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609" w:rsidRDefault="005E1609" w:rsidP="004C5EE3">
      <w:pPr>
        <w:spacing w:line="276" w:lineRule="auto"/>
        <w:jc w:val="center"/>
        <w:rPr>
          <w:rFonts w:ascii="標楷體" w:eastAsia="標楷體" w:hAnsi="標楷體"/>
          <w:b/>
          <w:spacing w:val="-8"/>
          <w:sz w:val="32"/>
        </w:rPr>
      </w:pPr>
      <w:r w:rsidRPr="00C606D6">
        <w:rPr>
          <w:rFonts w:ascii="標楷體" w:eastAsia="標楷體" w:hAnsi="標楷體" w:hint="eastAsia"/>
          <w:b/>
          <w:spacing w:val="-8"/>
          <w:sz w:val="32"/>
        </w:rPr>
        <w:t>國立</w:t>
      </w:r>
      <w:proofErr w:type="gramStart"/>
      <w:r w:rsidRPr="00C606D6">
        <w:rPr>
          <w:rFonts w:ascii="標楷體" w:eastAsia="標楷體" w:hAnsi="標楷體" w:hint="eastAsia"/>
          <w:b/>
          <w:spacing w:val="-8"/>
          <w:sz w:val="32"/>
        </w:rPr>
        <w:t>臺</w:t>
      </w:r>
      <w:proofErr w:type="gramEnd"/>
      <w:r w:rsidRPr="00C606D6">
        <w:rPr>
          <w:rFonts w:ascii="標楷體" w:eastAsia="標楷體" w:hAnsi="標楷體" w:hint="eastAsia"/>
          <w:b/>
          <w:spacing w:val="-8"/>
          <w:sz w:val="32"/>
        </w:rPr>
        <w:t>北護理健康大學</w:t>
      </w:r>
      <w:r w:rsidR="001C58DE">
        <w:rPr>
          <w:rFonts w:ascii="標楷體" w:eastAsia="標楷體" w:hAnsi="標楷體" w:hint="eastAsia"/>
          <w:b/>
          <w:spacing w:val="-8"/>
          <w:sz w:val="32"/>
        </w:rPr>
        <w:t>碩士</w:t>
      </w:r>
      <w:r w:rsidRPr="00C606D6">
        <w:rPr>
          <w:rFonts w:ascii="標楷體" w:eastAsia="標楷體" w:hAnsi="標楷體" w:hint="eastAsia"/>
          <w:b/>
          <w:spacing w:val="-8"/>
          <w:sz w:val="32"/>
        </w:rPr>
        <w:t>論文計畫口試審查意見表</w:t>
      </w:r>
    </w:p>
    <w:p w:rsidR="004C5EE3" w:rsidRPr="004C5EE3" w:rsidRDefault="004C5EE3" w:rsidP="004C5EE3">
      <w:pPr>
        <w:spacing w:line="276" w:lineRule="auto"/>
        <w:jc w:val="center"/>
        <w:rPr>
          <w:rFonts w:eastAsia="標楷體"/>
          <w:b/>
          <w:spacing w:val="-6"/>
          <w:sz w:val="34"/>
          <w:szCs w:val="34"/>
        </w:rPr>
      </w:pPr>
      <w:r w:rsidRPr="004C5EE3">
        <w:rPr>
          <w:rFonts w:eastAsia="標楷體"/>
          <w:b/>
          <w:spacing w:val="-6"/>
          <w:sz w:val="34"/>
          <w:szCs w:val="34"/>
        </w:rPr>
        <w:t>National Taipei University of Nursing and Health Science</w:t>
      </w:r>
    </w:p>
    <w:p w:rsidR="004C5EE3" w:rsidRPr="00F3335B" w:rsidRDefault="004C5EE3" w:rsidP="004C5EE3">
      <w:pPr>
        <w:spacing w:line="360" w:lineRule="auto"/>
        <w:jc w:val="center"/>
        <w:rPr>
          <w:rFonts w:eastAsia="標楷體"/>
          <w:b/>
          <w:spacing w:val="-6"/>
          <w:sz w:val="34"/>
          <w:szCs w:val="34"/>
        </w:rPr>
      </w:pPr>
      <w:r w:rsidRPr="004C5EE3">
        <w:rPr>
          <w:rFonts w:eastAsia="標楷體"/>
          <w:b/>
          <w:spacing w:val="-6"/>
          <w:sz w:val="34"/>
          <w:szCs w:val="34"/>
        </w:rPr>
        <w:t xml:space="preserve">Results </w:t>
      </w:r>
      <w:r>
        <w:rPr>
          <w:rFonts w:eastAsia="標楷體"/>
          <w:b/>
          <w:spacing w:val="-6"/>
          <w:sz w:val="34"/>
          <w:szCs w:val="34"/>
        </w:rPr>
        <w:t xml:space="preserve">&amp; </w:t>
      </w:r>
      <w:r w:rsidR="00E971DB">
        <w:rPr>
          <w:rFonts w:eastAsia="標楷體" w:hint="eastAsia"/>
          <w:b/>
          <w:spacing w:val="-6"/>
          <w:sz w:val="34"/>
          <w:szCs w:val="34"/>
        </w:rPr>
        <w:t>Comments</w:t>
      </w:r>
      <w:r>
        <w:rPr>
          <w:rFonts w:eastAsia="標楷體"/>
          <w:b/>
          <w:spacing w:val="-6"/>
          <w:sz w:val="34"/>
          <w:szCs w:val="34"/>
        </w:rPr>
        <w:t xml:space="preserve"> for</w:t>
      </w:r>
      <w:r w:rsidRPr="004C5EE3">
        <w:rPr>
          <w:rFonts w:eastAsia="標楷體"/>
          <w:b/>
          <w:spacing w:val="-6"/>
          <w:sz w:val="34"/>
          <w:szCs w:val="34"/>
        </w:rPr>
        <w:t xml:space="preserve"> </w:t>
      </w:r>
      <w:r w:rsidR="001C58DE">
        <w:rPr>
          <w:rFonts w:eastAsia="標楷體" w:hint="eastAsia"/>
          <w:b/>
          <w:spacing w:val="-6"/>
          <w:sz w:val="34"/>
          <w:szCs w:val="34"/>
        </w:rPr>
        <w:t>Thesis</w:t>
      </w:r>
      <w:r w:rsidRPr="004C5EE3">
        <w:rPr>
          <w:rFonts w:eastAsia="標楷體"/>
          <w:b/>
          <w:spacing w:val="-6"/>
          <w:sz w:val="34"/>
          <w:szCs w:val="34"/>
        </w:rPr>
        <w:t xml:space="preserve"> Proposal</w:t>
      </w:r>
    </w:p>
    <w:p w:rsidR="005E1609" w:rsidRPr="00487F01" w:rsidRDefault="004C5EE3" w:rsidP="004C5EE3">
      <w:pPr>
        <w:spacing w:line="0" w:lineRule="atLeast"/>
        <w:rPr>
          <w:rFonts w:ascii="標楷體" w:eastAsia="標楷體" w:hAnsi="標楷體"/>
          <w:b/>
          <w:bCs/>
          <w:sz w:val="16"/>
        </w:rPr>
      </w:pPr>
      <w:r>
        <w:rPr>
          <w:rFonts w:ascii="標楷體" w:eastAsia="標楷體" w:hAnsi="標楷體"/>
          <w:b/>
          <w:noProof/>
          <w:spacing w:val="-8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1931D2" wp14:editId="0099007D">
                <wp:simplePos x="0" y="0"/>
                <wp:positionH relativeFrom="column">
                  <wp:posOffset>3861286</wp:posOffset>
                </wp:positionH>
                <wp:positionV relativeFrom="paragraph">
                  <wp:posOffset>57224</wp:posOffset>
                </wp:positionV>
                <wp:extent cx="2880696" cy="753035"/>
                <wp:effectExtent l="0" t="0" r="15240" b="2857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696" cy="7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609" w:rsidRPr="00214570" w:rsidRDefault="005E1609" w:rsidP="005E1609">
                            <w:pPr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21457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□</w:t>
                            </w:r>
                            <w:r w:rsidR="00F427E2" w:rsidRPr="0021457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1457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通過</w:t>
                            </w:r>
                            <w:r w:rsidR="004C5EE3" w:rsidRPr="0021457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4C5EE3" w:rsidRPr="00214570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Passed</w:t>
                            </w:r>
                          </w:p>
                          <w:p w:rsidR="005E1609" w:rsidRPr="00214570" w:rsidRDefault="005E1609" w:rsidP="005E1609">
                            <w:pPr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21457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□</w:t>
                            </w:r>
                            <w:r w:rsidR="00F427E2" w:rsidRPr="0021457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1457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修改後通過</w:t>
                            </w:r>
                            <w:r w:rsidR="004C5EE3" w:rsidRPr="0021457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 Passed </w:t>
                            </w:r>
                            <w:r w:rsidR="00F427E2" w:rsidRPr="00214570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with conditions</w:t>
                            </w:r>
                          </w:p>
                          <w:p w:rsidR="005E1609" w:rsidRPr="00214570" w:rsidRDefault="005E1609" w:rsidP="005E1609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21457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□</w:t>
                            </w:r>
                            <w:r w:rsidR="00F427E2" w:rsidRPr="0021457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1457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不通過</w:t>
                            </w:r>
                            <w:r w:rsidR="00F427E2" w:rsidRPr="0021457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427E2" w:rsidRPr="00214570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Failed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1931D2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304.05pt;margin-top:4.5pt;width:226.85pt;height:5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3UjPQIAAFQEAAAOAAAAZHJzL2Uyb0RvYy54bWysVF2O0zAQfkfiDpbfadJu222jpqulSxHS&#10;8iMtHMB1nMTC8RjbbVIugMQBlmcOwAE40O45GDvdUi1vK/JgeTzjz998M5PFRdcoshPWSdA5HQ5S&#10;SoTmUEhd5fTTx/WLGSXOM10wBVrkdC8cvVg+f7ZoTSZGUIMqhCUIol3WmpzW3pssSRyvRcPcAIzQ&#10;6CzBNsyjaauksKxF9EYlozSdJi3Ywljgwjk8veqddBnxy1Jw/74snfBE5RS5+bjauG7CmiwXLKss&#10;M7XkBxrsCSwaJjU+eoS6Yp6RrZX/QDWSW3BQ+gGHJoGylFzEHDCbYfoom5uaGRFzQXGcOcrk/h8s&#10;f7f7YIkscjqhRLMGS3R/++3u14/72993P7+TSVCoNS7DwBuDob57CR1WOmbrzDXwz45oWNVMV+LS&#10;WmhrwQpkOAw3k5OrPY4LIJv2LRT4FNt6iEBdaZsgHwpCEB0rtT9WR3SecDwczWbpdD6lhKPvfHKW&#10;nkVyCcsebhvr/GsBDQmbnFqsfkRnu2vnAxuWPYSExxwoWaylUtGw1WalLNkx7JR1/GICj8KUJm1O&#10;55PRpBfgCRCN9NjySjY5naXh65swyPZKF7EhPZOq3yNlpQ86Bul6EX236Q512UCxR0Ut9K2No4ib&#10;GuxXSlps65y6L1tmBSXqjcaqzIfjcZiDaIwn5yM07Klnc+phmiNUTj0l/Xbl+9nZGiurGl/q+0DD&#10;JVaylFHkUPKe1YE3tm7U/jBmYTZO7Rj192ew/AMAAP//AwBQSwMEFAAGAAgAAAAhADb/ndjeAAAA&#10;CgEAAA8AAABkcnMvZG93bnJldi54bWxMj8FOwzAQRO9I/IO1SFwQtZNDKGmcqqpAnFu4cHPjbRI1&#10;Xiex26R8PdsT3HY0o9l5xXp2nbjgGFpPGpKFAoFUedtSreHr8/15CSJEQ9Z0nlDDFQOsy/u7wuTW&#10;T7TDyz7Wgkso5EZDE2OfSxmqBp0JC98jsXf0ozOR5VhLO5qJy10nU6Uy6UxL/KExPW4brE77s9Pg&#10;p7er8zio9On7x31sN8PumA5aPz7MmxWIiHP8C8NtPk+Hkjcd/JlsEJ2GTC0Tjmp4ZaSbr7KEWQ58&#10;pS8ZyLKQ/xHKXwAAAP//AwBQSwECLQAUAAYACAAAACEAtoM4kv4AAADhAQAAEwAAAAAAAAAAAAAA&#10;AAAAAAAAW0NvbnRlbnRfVHlwZXNdLnhtbFBLAQItABQABgAIAAAAIQA4/SH/1gAAAJQBAAALAAAA&#10;AAAAAAAAAAAAAC8BAABfcmVscy8ucmVsc1BLAQItABQABgAIAAAAIQBns3UjPQIAAFQEAAAOAAAA&#10;AAAAAAAAAAAAAC4CAABkcnMvZTJvRG9jLnhtbFBLAQItABQABgAIAAAAIQA2/53Y3gAAAAoBAAAP&#10;AAAAAAAAAAAAAAAAAJcEAABkcnMvZG93bnJldi54bWxQSwUGAAAAAAQABADzAAAAogUAAAAA&#10;" strokecolor="white">
                <v:textbox>
                  <w:txbxContent>
                    <w:p w:rsidR="005E1609" w:rsidRPr="00214570" w:rsidRDefault="005E1609" w:rsidP="005E1609">
                      <w:pPr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214570">
                        <w:rPr>
                          <w:rFonts w:eastAsia="標楷體" w:hint="eastAsia"/>
                          <w:sz w:val="26"/>
                          <w:szCs w:val="26"/>
                        </w:rPr>
                        <w:t>□</w:t>
                      </w:r>
                      <w:r w:rsidR="00F427E2" w:rsidRPr="00214570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 </w:t>
                      </w:r>
                      <w:r w:rsidRPr="00214570">
                        <w:rPr>
                          <w:rFonts w:eastAsia="標楷體" w:hint="eastAsia"/>
                          <w:sz w:val="26"/>
                          <w:szCs w:val="26"/>
                        </w:rPr>
                        <w:t>通過</w:t>
                      </w:r>
                      <w:r w:rsidR="004C5EE3" w:rsidRPr="00214570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 </w:t>
                      </w:r>
                      <w:r w:rsidR="004C5EE3" w:rsidRPr="00214570">
                        <w:rPr>
                          <w:rFonts w:eastAsia="標楷體"/>
                          <w:sz w:val="26"/>
                          <w:szCs w:val="26"/>
                        </w:rPr>
                        <w:t>Passed</w:t>
                      </w:r>
                    </w:p>
                    <w:p w:rsidR="005E1609" w:rsidRPr="00214570" w:rsidRDefault="005E1609" w:rsidP="005E1609">
                      <w:pPr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214570">
                        <w:rPr>
                          <w:rFonts w:eastAsia="標楷體" w:hint="eastAsia"/>
                          <w:sz w:val="26"/>
                          <w:szCs w:val="26"/>
                        </w:rPr>
                        <w:t>□</w:t>
                      </w:r>
                      <w:r w:rsidR="00F427E2" w:rsidRPr="00214570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 </w:t>
                      </w:r>
                      <w:r w:rsidRPr="00214570">
                        <w:rPr>
                          <w:rFonts w:eastAsia="標楷體" w:hint="eastAsia"/>
                          <w:sz w:val="26"/>
                          <w:szCs w:val="26"/>
                        </w:rPr>
                        <w:t>修改後通過</w:t>
                      </w:r>
                      <w:r w:rsidR="004C5EE3" w:rsidRPr="00214570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 Passed </w:t>
                      </w:r>
                      <w:r w:rsidR="00F427E2" w:rsidRPr="00214570">
                        <w:rPr>
                          <w:rFonts w:eastAsia="標楷體"/>
                          <w:sz w:val="26"/>
                          <w:szCs w:val="26"/>
                        </w:rPr>
                        <w:t>with conditions</w:t>
                      </w:r>
                    </w:p>
                    <w:p w:rsidR="005E1609" w:rsidRPr="00214570" w:rsidRDefault="005E1609" w:rsidP="005E1609">
                      <w:pPr>
                        <w:rPr>
                          <w:sz w:val="26"/>
                          <w:szCs w:val="26"/>
                        </w:rPr>
                      </w:pPr>
                      <w:r w:rsidRPr="00214570">
                        <w:rPr>
                          <w:rFonts w:eastAsia="標楷體" w:hint="eastAsia"/>
                          <w:sz w:val="26"/>
                          <w:szCs w:val="26"/>
                        </w:rPr>
                        <w:t>□</w:t>
                      </w:r>
                      <w:r w:rsidR="00F427E2" w:rsidRPr="00214570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 </w:t>
                      </w:r>
                      <w:r w:rsidRPr="00214570">
                        <w:rPr>
                          <w:rFonts w:eastAsia="標楷體" w:hint="eastAsia"/>
                          <w:sz w:val="26"/>
                          <w:szCs w:val="26"/>
                        </w:rPr>
                        <w:t>不通過</w:t>
                      </w:r>
                      <w:r w:rsidR="00F427E2" w:rsidRPr="00214570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 </w:t>
                      </w:r>
                      <w:r w:rsidR="00F427E2" w:rsidRPr="00214570">
                        <w:rPr>
                          <w:rFonts w:eastAsia="標楷體"/>
                          <w:sz w:val="26"/>
                          <w:szCs w:val="26"/>
                        </w:rPr>
                        <w:t>Failed</w:t>
                      </w:r>
                    </w:p>
                  </w:txbxContent>
                </v:textbox>
              </v:shape>
            </w:pict>
          </mc:Fallback>
        </mc:AlternateContent>
      </w:r>
    </w:p>
    <w:p w:rsidR="005E1609" w:rsidRPr="00F427E2" w:rsidRDefault="004C5EE3" w:rsidP="00F427E2">
      <w:pPr>
        <w:spacing w:line="360" w:lineRule="auto"/>
        <w:ind w:leftChars="150" w:left="360"/>
        <w:rPr>
          <w:rFonts w:eastAsia="標楷體"/>
          <w:sz w:val="28"/>
          <w:u w:val="single"/>
        </w:rPr>
      </w:pPr>
      <w:r w:rsidRPr="00F427E2">
        <w:rPr>
          <w:rFonts w:eastAsia="標楷體"/>
          <w:sz w:val="28"/>
        </w:rPr>
        <w:t>姓名</w:t>
      </w:r>
      <w:r w:rsidRPr="00F427E2">
        <w:rPr>
          <w:rFonts w:eastAsia="標楷體"/>
          <w:sz w:val="28"/>
        </w:rPr>
        <w:t>Name</w:t>
      </w:r>
      <w:r w:rsidRPr="00F427E2">
        <w:rPr>
          <w:rFonts w:eastAsia="標楷體"/>
          <w:sz w:val="28"/>
        </w:rPr>
        <w:t>：</w:t>
      </w:r>
      <w:r w:rsidR="00F427E2">
        <w:rPr>
          <w:rFonts w:eastAsia="標楷體" w:hint="eastAsia"/>
          <w:sz w:val="28"/>
          <w:u w:val="single"/>
        </w:rPr>
        <w:t xml:space="preserve">      </w:t>
      </w:r>
      <w:r w:rsidR="00F427E2">
        <w:rPr>
          <w:rFonts w:eastAsia="標楷體"/>
          <w:sz w:val="28"/>
          <w:u w:val="single"/>
        </w:rPr>
        <w:t xml:space="preserve">                </w:t>
      </w:r>
    </w:p>
    <w:p w:rsidR="004C5EE3" w:rsidRDefault="004C5EE3" w:rsidP="00F427E2">
      <w:pPr>
        <w:spacing w:line="360" w:lineRule="auto"/>
        <w:ind w:leftChars="150" w:left="360"/>
        <w:rPr>
          <w:rFonts w:eastAsia="標楷體"/>
          <w:sz w:val="28"/>
        </w:rPr>
      </w:pPr>
      <w:r w:rsidRPr="00F427E2">
        <w:rPr>
          <w:rFonts w:eastAsia="標楷體"/>
          <w:sz w:val="28"/>
        </w:rPr>
        <w:t>論文題目</w:t>
      </w:r>
      <w:r w:rsidRPr="00F427E2">
        <w:rPr>
          <w:rFonts w:eastAsia="標楷體"/>
          <w:sz w:val="28"/>
        </w:rPr>
        <w:t xml:space="preserve">Topic of </w:t>
      </w:r>
      <w:r w:rsidR="005A5050">
        <w:rPr>
          <w:rFonts w:eastAsia="標楷體" w:hint="eastAsia"/>
          <w:sz w:val="28"/>
        </w:rPr>
        <w:t>Thesis</w:t>
      </w:r>
      <w:r w:rsidRPr="00F427E2">
        <w:rPr>
          <w:rFonts w:eastAsia="標楷體"/>
          <w:sz w:val="28"/>
        </w:rPr>
        <w:t xml:space="preserve"> Proposal</w:t>
      </w:r>
      <w:r w:rsidRPr="00F427E2">
        <w:rPr>
          <w:rFonts w:eastAsia="標楷體"/>
          <w:sz w:val="28"/>
        </w:rPr>
        <w:t>：</w:t>
      </w:r>
    </w:p>
    <w:p w:rsidR="00F427E2" w:rsidRDefault="00F427E2" w:rsidP="00F427E2">
      <w:pPr>
        <w:spacing w:afterLines="50" w:after="120" w:line="360" w:lineRule="auto"/>
        <w:ind w:leftChars="150" w:left="360"/>
        <w:rPr>
          <w:rFonts w:eastAsia="標楷體"/>
          <w:sz w:val="28"/>
          <w:u w:val="single"/>
        </w:rPr>
      </w:pPr>
      <w:r>
        <w:rPr>
          <w:rFonts w:eastAsia="標楷體" w:hint="eastAsia"/>
          <w:sz w:val="28"/>
          <w:u w:val="single"/>
        </w:rPr>
        <w:t xml:space="preserve"> </w:t>
      </w:r>
      <w:r>
        <w:rPr>
          <w:rFonts w:eastAsia="標楷體"/>
          <w:sz w:val="28"/>
          <w:u w:val="single"/>
        </w:rPr>
        <w:t xml:space="preserve">                                                                 </w:t>
      </w:r>
    </w:p>
    <w:p w:rsidR="00F427E2" w:rsidRPr="00F427E2" w:rsidRDefault="00F427E2" w:rsidP="00F427E2">
      <w:pPr>
        <w:spacing w:afterLines="50" w:after="120" w:line="360" w:lineRule="auto"/>
        <w:ind w:leftChars="150" w:left="360"/>
        <w:rPr>
          <w:rFonts w:eastAsia="標楷體"/>
          <w:sz w:val="22"/>
          <w:szCs w:val="22"/>
          <w:u w:val="single"/>
        </w:rPr>
      </w:pPr>
      <w:r>
        <w:rPr>
          <w:rFonts w:eastAsia="標楷體"/>
          <w:sz w:val="28"/>
          <w:u w:val="single"/>
        </w:rPr>
        <w:t xml:space="preserve">                                                                  </w:t>
      </w:r>
      <w:bookmarkStart w:id="0" w:name="_GoBack"/>
      <w:bookmarkEnd w:id="0"/>
    </w:p>
    <w:p w:rsidR="005E1609" w:rsidRPr="00F427E2" w:rsidRDefault="005E1609" w:rsidP="002263FB">
      <w:pPr>
        <w:spacing w:line="276" w:lineRule="auto"/>
        <w:ind w:leftChars="150" w:left="360"/>
        <w:rPr>
          <w:rFonts w:eastAsia="標楷體"/>
          <w:sz w:val="16"/>
        </w:rPr>
      </w:pPr>
      <w:r w:rsidRPr="00F427E2">
        <w:rPr>
          <w:rFonts w:eastAsia="標楷體"/>
          <w:sz w:val="28"/>
        </w:rPr>
        <w:t>審查意見</w:t>
      </w:r>
      <w:r w:rsidR="00E971DB" w:rsidRPr="00E971DB">
        <w:rPr>
          <w:rFonts w:eastAsia="標楷體"/>
          <w:sz w:val="28"/>
        </w:rPr>
        <w:t>Comments</w:t>
      </w:r>
      <w:r w:rsidR="004C5EE3" w:rsidRPr="00F427E2">
        <w:rPr>
          <w:rFonts w:eastAsia="標楷體"/>
          <w:sz w:val="28"/>
        </w:rPr>
        <w:t xml:space="preserve"> for revision</w:t>
      </w:r>
      <w:r w:rsidRPr="00F427E2">
        <w:rPr>
          <w:rFonts w:eastAsia="標楷體"/>
          <w:sz w:val="28"/>
        </w:rPr>
        <w:t>：</w:t>
      </w:r>
    </w:p>
    <w:tbl>
      <w:tblPr>
        <w:tblW w:w="9354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54"/>
      </w:tblGrid>
      <w:tr w:rsidR="005E1609" w:rsidRPr="00487F01" w:rsidTr="002263FB">
        <w:trPr>
          <w:trHeight w:val="7654"/>
        </w:trPr>
        <w:tc>
          <w:tcPr>
            <w:tcW w:w="9354" w:type="dxa"/>
          </w:tcPr>
          <w:p w:rsidR="005E1609" w:rsidRPr="00487F01" w:rsidRDefault="005E1609" w:rsidP="00F427E2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:rsidR="005E1609" w:rsidRPr="00762076" w:rsidRDefault="005E1609" w:rsidP="00214570">
      <w:pPr>
        <w:ind w:leftChars="100" w:left="240"/>
        <w:rPr>
          <w:rFonts w:eastAsia="標楷體"/>
        </w:rPr>
      </w:pPr>
      <w:proofErr w:type="gramStart"/>
      <w:r w:rsidRPr="00762076">
        <w:rPr>
          <w:rFonts w:eastAsia="標楷體"/>
        </w:rPr>
        <w:t>＊</w:t>
      </w:r>
      <w:proofErr w:type="gramEnd"/>
      <w:r w:rsidRPr="00762076">
        <w:rPr>
          <w:rFonts w:eastAsia="標楷體"/>
        </w:rPr>
        <w:t>每位委員填寫</w:t>
      </w:r>
      <w:r w:rsidRPr="00762076">
        <w:rPr>
          <w:rFonts w:eastAsia="標楷體"/>
        </w:rPr>
        <w:t>1</w:t>
      </w:r>
      <w:r w:rsidRPr="00762076">
        <w:rPr>
          <w:rFonts w:eastAsia="標楷體"/>
        </w:rPr>
        <w:t>張，完成口試後，請</w:t>
      </w:r>
      <w:proofErr w:type="gramStart"/>
      <w:r w:rsidRPr="00762076">
        <w:rPr>
          <w:rFonts w:eastAsia="標楷體"/>
        </w:rPr>
        <w:t>將此表及</w:t>
      </w:r>
      <w:proofErr w:type="gramEnd"/>
      <w:r w:rsidRPr="00762076">
        <w:rPr>
          <w:rFonts w:eastAsia="標楷體"/>
        </w:rPr>
        <w:t>口試費用申請表、委員領據</w:t>
      </w:r>
      <w:proofErr w:type="gramStart"/>
      <w:r w:rsidRPr="00762076">
        <w:rPr>
          <w:rFonts w:eastAsia="標楷體"/>
        </w:rPr>
        <w:t>送至系辦</w:t>
      </w:r>
      <w:proofErr w:type="gramEnd"/>
      <w:r w:rsidRPr="00762076">
        <w:rPr>
          <w:rFonts w:eastAsia="標楷體"/>
        </w:rPr>
        <w:t>。</w:t>
      </w:r>
    </w:p>
    <w:p w:rsidR="002263FB" w:rsidRPr="00762076" w:rsidRDefault="00214570" w:rsidP="004D6182">
      <w:pPr>
        <w:ind w:leftChars="100" w:left="240" w:rightChars="100" w:right="240"/>
        <w:rPr>
          <w:rFonts w:eastAsia="標楷體"/>
          <w:lang w:val="en"/>
        </w:rPr>
      </w:pPr>
      <w:r w:rsidRPr="00762076">
        <w:rPr>
          <w:rFonts w:eastAsia="標楷體"/>
          <w:lang w:val="en"/>
        </w:rPr>
        <w:t xml:space="preserve">* </w:t>
      </w:r>
      <w:r w:rsidR="003E4A68" w:rsidRPr="00762076">
        <w:rPr>
          <w:rFonts w:eastAsia="標楷體"/>
          <w:lang w:val="en"/>
        </w:rPr>
        <w:t>O</w:t>
      </w:r>
      <w:r w:rsidR="00F427E2" w:rsidRPr="00762076">
        <w:rPr>
          <w:rFonts w:eastAsia="標楷體"/>
          <w:lang w:val="en"/>
        </w:rPr>
        <w:t>ne</w:t>
      </w:r>
      <w:r w:rsidR="003E4A68" w:rsidRPr="00762076">
        <w:rPr>
          <w:rFonts w:eastAsia="標楷體"/>
          <w:lang w:val="en"/>
        </w:rPr>
        <w:t xml:space="preserve"> sheet for each </w:t>
      </w:r>
      <w:r w:rsidR="00CF1163" w:rsidRPr="00762076">
        <w:rPr>
          <w:rFonts w:eastAsia="標楷體"/>
          <w:lang w:val="en"/>
        </w:rPr>
        <w:t xml:space="preserve">committee </w:t>
      </w:r>
      <w:r w:rsidR="003E4A68" w:rsidRPr="00762076">
        <w:rPr>
          <w:rFonts w:eastAsia="標楷體"/>
          <w:lang w:val="en"/>
        </w:rPr>
        <w:t>member</w:t>
      </w:r>
      <w:r w:rsidR="004D6182" w:rsidRPr="00762076">
        <w:rPr>
          <w:rFonts w:eastAsia="標楷體"/>
          <w:lang w:val="en"/>
        </w:rPr>
        <w:t>.</w:t>
      </w:r>
      <w:r w:rsidR="00F427E2" w:rsidRPr="00762076">
        <w:rPr>
          <w:rFonts w:eastAsia="標楷體"/>
          <w:lang w:val="en"/>
        </w:rPr>
        <w:t xml:space="preserve"> </w:t>
      </w:r>
    </w:p>
    <w:p w:rsidR="00F427E2" w:rsidRPr="00762076" w:rsidRDefault="002263FB" w:rsidP="00C46F95">
      <w:pPr>
        <w:ind w:leftChars="100" w:left="425" w:rightChars="100" w:right="240" w:hangingChars="77" w:hanging="185"/>
        <w:rPr>
          <w:rFonts w:ascii="標楷體" w:eastAsia="標楷體" w:hAnsi="標楷體"/>
        </w:rPr>
      </w:pPr>
      <w:r w:rsidRPr="00762076">
        <w:rPr>
          <w:rFonts w:eastAsia="標楷體"/>
          <w:lang w:val="en"/>
        </w:rPr>
        <w:t xml:space="preserve">* </w:t>
      </w:r>
      <w:r w:rsidR="003E4A68" w:rsidRPr="00762076">
        <w:rPr>
          <w:rFonts w:eastAsia="標楷體"/>
          <w:lang w:val="en"/>
        </w:rPr>
        <w:t>P</w:t>
      </w:r>
      <w:r w:rsidR="00F427E2" w:rsidRPr="00762076">
        <w:rPr>
          <w:rFonts w:eastAsia="標楷體"/>
          <w:lang w:val="en"/>
        </w:rPr>
        <w:t xml:space="preserve">lease </w:t>
      </w:r>
      <w:r w:rsidR="00214570" w:rsidRPr="00762076">
        <w:rPr>
          <w:rFonts w:eastAsia="標楷體"/>
          <w:lang w:val="en"/>
        </w:rPr>
        <w:t>submit</w:t>
      </w:r>
      <w:r w:rsidR="00F427E2" w:rsidRPr="00762076">
        <w:rPr>
          <w:rFonts w:eastAsia="標楷體"/>
          <w:lang w:val="en"/>
        </w:rPr>
        <w:t xml:space="preserve"> this form </w:t>
      </w:r>
      <w:r w:rsidR="00214570" w:rsidRPr="00762076">
        <w:rPr>
          <w:rFonts w:eastAsia="標楷體"/>
          <w:lang w:val="en"/>
        </w:rPr>
        <w:t>along with</w:t>
      </w:r>
      <w:r w:rsidR="00F427E2" w:rsidRPr="00762076">
        <w:rPr>
          <w:rFonts w:eastAsia="標楷體"/>
          <w:lang w:val="en"/>
        </w:rPr>
        <w:t xml:space="preserve"> the </w:t>
      </w:r>
      <w:r w:rsidR="004D6182" w:rsidRPr="00762076">
        <w:rPr>
          <w:rFonts w:eastAsia="標楷體"/>
          <w:lang w:val="en"/>
        </w:rPr>
        <w:t>application form of compensation for</w:t>
      </w:r>
      <w:r w:rsidRPr="00762076">
        <w:rPr>
          <w:rFonts w:eastAsia="標楷體"/>
          <w:lang w:val="en"/>
        </w:rPr>
        <w:t xml:space="preserve"> committee members, </w:t>
      </w:r>
      <w:r w:rsidR="00F427E2" w:rsidRPr="00762076">
        <w:rPr>
          <w:rFonts w:eastAsia="標楷體"/>
          <w:lang w:val="en"/>
        </w:rPr>
        <w:t xml:space="preserve">and the </w:t>
      </w:r>
      <w:r w:rsidRPr="00762076">
        <w:rPr>
          <w:rFonts w:eastAsia="標楷體"/>
          <w:lang w:val="en"/>
        </w:rPr>
        <w:t xml:space="preserve">receipts which are signed by committee </w:t>
      </w:r>
      <w:r w:rsidR="00F427E2" w:rsidRPr="00762076">
        <w:rPr>
          <w:rFonts w:eastAsia="標楷體"/>
          <w:lang w:val="en"/>
        </w:rPr>
        <w:t xml:space="preserve">members to the </w:t>
      </w:r>
      <w:r w:rsidRPr="00762076">
        <w:rPr>
          <w:rFonts w:eastAsia="標楷體"/>
          <w:lang w:val="en"/>
        </w:rPr>
        <w:t>administrative office of nursing school (B62</w:t>
      </w:r>
      <w:r w:rsidR="00E971DB" w:rsidRPr="00762076">
        <w:rPr>
          <w:rFonts w:eastAsia="標楷體" w:hint="eastAsia"/>
          <w:lang w:val="en"/>
        </w:rPr>
        <w:t>8</w:t>
      </w:r>
      <w:r w:rsidRPr="00762076">
        <w:rPr>
          <w:rFonts w:eastAsia="標楷體"/>
          <w:lang w:val="en"/>
        </w:rPr>
        <w:t xml:space="preserve">) </w:t>
      </w:r>
      <w:r w:rsidR="00762076" w:rsidRPr="00762076">
        <w:rPr>
          <w:rFonts w:eastAsia="標楷體"/>
          <w:lang w:val="en"/>
        </w:rPr>
        <w:t>or department of nurse-midwifery and women health (B519)</w:t>
      </w:r>
      <w:r w:rsidR="00762076" w:rsidRPr="00762076">
        <w:rPr>
          <w:rFonts w:eastAsia="標楷體" w:hint="eastAsia"/>
          <w:lang w:val="en"/>
        </w:rPr>
        <w:t xml:space="preserve"> </w:t>
      </w:r>
      <w:r w:rsidRPr="00762076">
        <w:rPr>
          <w:rFonts w:eastAsia="標楷體"/>
          <w:lang w:val="en"/>
        </w:rPr>
        <w:t>after completing the oral proposal defense</w:t>
      </w:r>
      <w:r w:rsidR="00F427E2" w:rsidRPr="00762076">
        <w:rPr>
          <w:rFonts w:eastAsia="標楷體"/>
          <w:lang w:val="en"/>
        </w:rPr>
        <w:t>.</w:t>
      </w:r>
    </w:p>
    <w:p w:rsidR="00CF1163" w:rsidRPr="00762076" w:rsidRDefault="005E1609" w:rsidP="00762076">
      <w:pPr>
        <w:spacing w:beforeLines="80" w:before="192"/>
        <w:ind w:rightChars="167" w:right="401" w:firstLineChars="100" w:firstLine="200"/>
        <w:rPr>
          <w:rFonts w:eastAsia="標楷體"/>
          <w:sz w:val="28"/>
        </w:rPr>
      </w:pPr>
      <w:r w:rsidRPr="00762076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AAF563" wp14:editId="1E94A87D">
                <wp:simplePos x="0" y="0"/>
                <wp:positionH relativeFrom="column">
                  <wp:posOffset>4495800</wp:posOffset>
                </wp:positionH>
                <wp:positionV relativeFrom="paragraph">
                  <wp:posOffset>330200</wp:posOffset>
                </wp:positionV>
                <wp:extent cx="0" cy="0"/>
                <wp:effectExtent l="9525" t="6350" r="9525" b="12700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5800E8" id="直線接點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pt,26pt" to="354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G1qJwIAACoEAAAOAAAAZHJzL2Uyb0RvYy54bWysU02O0zAU3iNxByv7NklJhzZqOkJJy2aA&#10;SjMcwLWdxsKxLdttWiGuwAEYiR03QGLBfRhxC56dtlDYIEQWjn/e+/y973ueXe9bgXbMWK5kEaXD&#10;JEJMEkW53BTR67vlYBIh67CkWCjJiujAbHQ9f/xo1umcjVSjBGUGAYi0eaeLqHFO53FsScNabIdK&#10;MwmHtTItdrA0m5ga3AF6K+JRklzFnTJUG0WYtbBb9YfRPODXNSPuVV1b5pAoIuDmwmjCuPZjPJ/h&#10;fGOwbjg50sD/wKLFXMKlZ6gKO4y2hv8B1XJilFW1GxLVxqquOWGhBqgmTX6r5rbBmoVaQByrzzLZ&#10;/wdLXu5WBnEK3kVI4hYserj//PDlw7f3n75//YhSr1CnbQ6BpVwZXyPZy1t9o8gbi6QqGyw3LDC9&#10;O2hIDxnxRYpfWA33rLsXikIM3joV5NrXpvWQIATaB1cOZ1fY3iHSb5LTbozzU4o21j1nqkV+UkSC&#10;Sy8VzvHuxjogDaGnEL8t1ZILEewWEnVFNB2PxiHBKsGpP/Rh1mzWpTBoh33DhM8rAGAXYUZtJQ1g&#10;DcN0cZw7zEU/h3ghPR4UAXSOs74j3k6T6WKymGSDbHS1GGRJVQ2eLctscLVMn46rJ1VZVuk7Ty3N&#10;8oZTyqRnd+rONPs794/vpO+rc3+eZYgv0UOJQPb0D6SDi964vgXWih5WxqvhDYWGDMHHx+M7/td1&#10;iPr5xOc/AAAA//8DAFBLAwQUAAYACAAAACEAIMawCNoAAAAJAQAADwAAAGRycy9kb3ducmV2Lnht&#10;bEyPQU/DMAyF70j8h8hIXCaWUARMpemEgN64MEBcvca0FY3TNdlW+PV42gFOlp+fnr9XLCffqx2N&#10;sQts4XJuQBHXwXXcWHh7rS4WoGJCdtgHJgvfFGFZnp4UmLuw5xfarVKjJIRjjhbalIZc61i35DHO&#10;w0Ast88wekyyjo12I+4l3Pc6M+ZGe+xYPrQ40ENL9ddq6y3E6p021c+snpmPqyZQtnl8fkJrz8+m&#10;+ztQiab0Z4YDvqBDKUzrsGUXVW/h1iykS7JwnckUw1FYHwVdFvp/g/IXAAD//wMAUEsBAi0AFAAG&#10;AAgAAAAhALaDOJL+AAAA4QEAABMAAAAAAAAAAAAAAAAAAAAAAFtDb250ZW50X1R5cGVzXS54bWxQ&#10;SwECLQAUAAYACAAAACEAOP0h/9YAAACUAQAACwAAAAAAAAAAAAAAAAAvAQAAX3JlbHMvLnJlbHNQ&#10;SwECLQAUAAYACAAAACEAvXhtaicCAAAqBAAADgAAAAAAAAAAAAAAAAAuAgAAZHJzL2Uyb0RvYy54&#10;bWxQSwECLQAUAAYACAAAACEAIMawCNoAAAAJAQAADwAAAAAAAAAAAAAAAACBBAAAZHJzL2Rvd25y&#10;ZXYueG1sUEsFBgAAAAAEAAQA8wAAAIgFAAAAAA==&#10;"/>
            </w:pict>
          </mc:Fallback>
        </mc:AlternateContent>
      </w:r>
      <w:r w:rsidRPr="00762076">
        <w:rPr>
          <w:rFonts w:eastAsia="標楷體"/>
          <w:sz w:val="28"/>
        </w:rPr>
        <w:t>口試審查委員簽名</w:t>
      </w:r>
    </w:p>
    <w:p w:rsidR="005E1609" w:rsidRPr="00C46F95" w:rsidRDefault="00C46F95" w:rsidP="00CF1163">
      <w:pPr>
        <w:spacing w:line="360" w:lineRule="auto"/>
        <w:ind w:rightChars="167" w:right="401" w:firstLineChars="100" w:firstLine="280"/>
        <w:rPr>
          <w:rFonts w:eastAsia="標楷體"/>
          <w:sz w:val="28"/>
          <w:u w:val="single"/>
        </w:rPr>
      </w:pPr>
      <w:r w:rsidRPr="00C46F95">
        <w:rPr>
          <w:rFonts w:eastAsia="標楷體"/>
          <w:sz w:val="28"/>
        </w:rPr>
        <w:t xml:space="preserve">Signature of the </w:t>
      </w:r>
      <w:r w:rsidRPr="00C46F95">
        <w:rPr>
          <w:rFonts w:eastAsia="標楷體"/>
          <w:sz w:val="28"/>
          <w:lang w:val="en"/>
        </w:rPr>
        <w:t>committee member</w:t>
      </w:r>
      <w:r w:rsidR="00CF1163">
        <w:rPr>
          <w:rFonts w:eastAsia="標楷體" w:hint="eastAsia"/>
          <w:sz w:val="28"/>
          <w:lang w:val="en"/>
        </w:rPr>
        <w:t xml:space="preserve"> </w:t>
      </w:r>
      <w:r w:rsidR="00CF1163">
        <w:rPr>
          <w:rFonts w:eastAsia="標楷體" w:hint="eastAsia"/>
          <w:sz w:val="28"/>
        </w:rPr>
        <w:t>(</w:t>
      </w:r>
      <w:r w:rsidR="00CF1163">
        <w:rPr>
          <w:rFonts w:eastAsia="標楷體" w:hint="eastAsia"/>
          <w:sz w:val="28"/>
        </w:rPr>
        <w:t>中</w:t>
      </w:r>
      <w:r w:rsidR="00CF1163">
        <w:rPr>
          <w:rFonts w:eastAsia="標楷體" w:hint="eastAsia"/>
          <w:sz w:val="28"/>
        </w:rPr>
        <w:t>/</w:t>
      </w:r>
      <w:r w:rsidR="00CF1163">
        <w:rPr>
          <w:rFonts w:eastAsia="標楷體" w:hint="eastAsia"/>
          <w:sz w:val="28"/>
        </w:rPr>
        <w:t>英</w:t>
      </w:r>
      <w:r w:rsidR="00CF1163">
        <w:rPr>
          <w:rFonts w:eastAsia="標楷體" w:hint="eastAsia"/>
          <w:sz w:val="28"/>
        </w:rPr>
        <w:t>)</w:t>
      </w:r>
      <w:r w:rsidR="005E1609" w:rsidRPr="00C46F95">
        <w:rPr>
          <w:rFonts w:eastAsia="標楷體"/>
          <w:sz w:val="28"/>
        </w:rPr>
        <w:t>：</w:t>
      </w:r>
      <w:r w:rsidR="005E1609" w:rsidRPr="00C46F95">
        <w:rPr>
          <w:rFonts w:eastAsia="標楷體"/>
          <w:sz w:val="28"/>
          <w:u w:val="single"/>
        </w:rPr>
        <w:t xml:space="preserve"> </w:t>
      </w:r>
      <w:r>
        <w:rPr>
          <w:rFonts w:eastAsia="標楷體" w:hint="eastAsia"/>
          <w:sz w:val="28"/>
          <w:u w:val="single"/>
        </w:rPr>
        <w:t xml:space="preserve">  </w:t>
      </w:r>
      <w:r w:rsidR="00CF1163">
        <w:rPr>
          <w:rFonts w:eastAsia="標楷體" w:hint="eastAsia"/>
          <w:sz w:val="28"/>
          <w:u w:val="single"/>
        </w:rPr>
        <w:t xml:space="preserve">              </w:t>
      </w:r>
      <w:r>
        <w:rPr>
          <w:rFonts w:eastAsia="標楷體" w:hint="eastAsia"/>
          <w:sz w:val="28"/>
          <w:u w:val="single"/>
        </w:rPr>
        <w:t xml:space="preserve">   </w:t>
      </w:r>
      <w:r w:rsidR="005E1609" w:rsidRPr="00C46F95">
        <w:rPr>
          <w:rFonts w:eastAsia="標楷體"/>
          <w:sz w:val="28"/>
          <w:u w:val="single"/>
        </w:rPr>
        <w:t xml:space="preserve">          </w:t>
      </w:r>
    </w:p>
    <w:p w:rsidR="00464976" w:rsidRPr="00AF653A" w:rsidRDefault="00C46F95" w:rsidP="00464976">
      <w:pPr>
        <w:tabs>
          <w:tab w:val="left" w:pos="9214"/>
        </w:tabs>
        <w:adjustRightInd w:val="0"/>
        <w:snapToGrid w:val="0"/>
        <w:spacing w:beforeLines="50" w:before="120" w:line="360" w:lineRule="auto"/>
        <w:ind w:leftChars="826" w:left="2833" w:right="-527" w:hangingChars="304" w:hanging="851"/>
        <w:rPr>
          <w:rFonts w:ascii="標楷體" w:eastAsia="標楷體" w:hAnsi="標楷體" w:hint="eastAsia"/>
          <w:b/>
          <w:sz w:val="40"/>
          <w:szCs w:val="40"/>
          <w:u w:val="double"/>
        </w:rPr>
      </w:pPr>
      <w:r>
        <w:rPr>
          <w:rFonts w:eastAsia="標楷體" w:hint="eastAsia"/>
          <w:sz w:val="28"/>
        </w:rPr>
        <w:t xml:space="preserve">       </w:t>
      </w:r>
      <w:r w:rsidR="005E1609" w:rsidRPr="00C46F95">
        <w:rPr>
          <w:rFonts w:eastAsia="標楷體"/>
          <w:sz w:val="28"/>
        </w:rPr>
        <w:t>日期</w:t>
      </w:r>
      <w:r w:rsidRPr="00C46F95">
        <w:rPr>
          <w:rFonts w:eastAsia="標楷體"/>
          <w:sz w:val="28"/>
        </w:rPr>
        <w:t>Date of Proposal Defense</w:t>
      </w:r>
      <w:r w:rsidRPr="00C46F95">
        <w:rPr>
          <w:rFonts w:eastAsia="標楷體"/>
          <w:sz w:val="28"/>
        </w:rPr>
        <w:t>：</w:t>
      </w:r>
      <w:r w:rsidRPr="00C46F95">
        <w:rPr>
          <w:rFonts w:eastAsia="標楷體"/>
          <w:sz w:val="28"/>
          <w:u w:val="single"/>
        </w:rPr>
        <w:t xml:space="preserve">     </w:t>
      </w:r>
      <w:r>
        <w:rPr>
          <w:rFonts w:eastAsia="標楷體" w:hint="eastAsia"/>
          <w:sz w:val="28"/>
          <w:u w:val="single"/>
        </w:rPr>
        <w:t xml:space="preserve">  </w:t>
      </w:r>
      <w:r w:rsidRPr="00C46F95">
        <w:rPr>
          <w:rFonts w:eastAsia="標楷體"/>
          <w:sz w:val="28"/>
          <w:u w:val="single"/>
        </w:rPr>
        <w:t xml:space="preserve">       </w:t>
      </w:r>
      <w:r w:rsidRPr="00C46F95">
        <w:rPr>
          <w:rFonts w:eastAsia="標楷體"/>
          <w:sz w:val="28"/>
        </w:rPr>
        <w:t>(</w:t>
      </w:r>
      <w:proofErr w:type="spellStart"/>
      <w:r w:rsidRPr="00C46F95">
        <w:rPr>
          <w:rFonts w:eastAsia="標楷體"/>
          <w:sz w:val="28"/>
        </w:rPr>
        <w:t>yyyy</w:t>
      </w:r>
      <w:proofErr w:type="spellEnd"/>
      <w:r w:rsidRPr="00C46F95">
        <w:rPr>
          <w:rFonts w:eastAsia="標楷體"/>
          <w:sz w:val="28"/>
        </w:rPr>
        <w:t>/mm/</w:t>
      </w:r>
      <w:proofErr w:type="spellStart"/>
      <w:r w:rsidRPr="00C46F95">
        <w:rPr>
          <w:rFonts w:eastAsia="標楷體"/>
          <w:sz w:val="28"/>
        </w:rPr>
        <w:t>dd</w:t>
      </w:r>
      <w:proofErr w:type="spellEnd"/>
      <w:proofErr w:type="gramStart"/>
      <w:r w:rsidRPr="00C46F95">
        <w:rPr>
          <w:rFonts w:eastAsia="標楷體"/>
          <w:sz w:val="28"/>
        </w:rPr>
        <w:t>)</w:t>
      </w:r>
      <w:proofErr w:type="gramEnd"/>
      <w:r w:rsidR="00464976">
        <w:rPr>
          <w:rFonts w:eastAsia="標楷體"/>
          <w:sz w:val="28"/>
        </w:rPr>
        <w:br w:type="page"/>
      </w:r>
      <w:r w:rsidR="00464976" w:rsidRPr="00AF653A">
        <w:rPr>
          <w:rFonts w:ascii="標楷體" w:eastAsia="標楷體" w:hAnsi="標楷體" w:hint="eastAsia"/>
          <w:b/>
          <w:sz w:val="40"/>
          <w:szCs w:val="40"/>
          <w:u w:val="double"/>
        </w:rPr>
        <w:lastRenderedPageBreak/>
        <w:t>國立</w:t>
      </w:r>
      <w:r w:rsidR="00464976">
        <w:rPr>
          <w:rFonts w:ascii="標楷體" w:eastAsia="標楷體" w:hAnsi="標楷體" w:hint="eastAsia"/>
          <w:b/>
          <w:sz w:val="40"/>
          <w:szCs w:val="40"/>
          <w:u w:val="double"/>
        </w:rPr>
        <w:t>臺北護理健康大學</w:t>
      </w:r>
    </w:p>
    <w:p w:rsidR="00464976" w:rsidRPr="00AF653A" w:rsidRDefault="00464976" w:rsidP="00464976">
      <w:pPr>
        <w:spacing w:line="240" w:lineRule="atLeast"/>
        <w:jc w:val="center"/>
        <w:rPr>
          <w:rFonts w:ascii="標楷體" w:eastAsia="標楷體" w:hAnsi="標楷體" w:hint="eastAsia"/>
          <w:sz w:val="36"/>
          <w:szCs w:val="36"/>
        </w:rPr>
      </w:pPr>
      <w:r w:rsidRPr="00AF653A">
        <w:rPr>
          <w:rFonts w:ascii="標楷體" w:eastAsia="標楷體" w:hAnsi="標楷體" w:hint="eastAsia"/>
          <w:sz w:val="36"/>
          <w:szCs w:val="36"/>
        </w:rPr>
        <w:t>領  款  收  據</w:t>
      </w:r>
      <w:r>
        <w:rPr>
          <w:rFonts w:ascii="標楷體" w:eastAsia="標楷體" w:hAnsi="標楷體"/>
          <w:sz w:val="36"/>
          <w:szCs w:val="36"/>
        </w:rPr>
        <w:t>R</w:t>
      </w:r>
      <w:r w:rsidRPr="00464976">
        <w:rPr>
          <w:rFonts w:ascii="標楷體" w:eastAsia="標楷體" w:hAnsi="標楷體"/>
          <w:sz w:val="36"/>
          <w:szCs w:val="36"/>
        </w:rPr>
        <w:t>eceipt</w:t>
      </w:r>
    </w:p>
    <w:p w:rsidR="00464976" w:rsidRPr="000F7F4A" w:rsidRDefault="00464976" w:rsidP="00464976">
      <w:pPr>
        <w:ind w:firstLineChars="1250" w:firstLine="3250"/>
        <w:rPr>
          <w:rFonts w:ascii="標楷體" w:eastAsia="標楷體" w:hAnsi="標楷體" w:hint="eastAsia"/>
          <w:sz w:val="26"/>
          <w:szCs w:val="26"/>
        </w:rPr>
      </w:pPr>
      <w:r w:rsidRPr="000F7F4A">
        <w:rPr>
          <w:rFonts w:ascii="標楷體" w:eastAsia="標楷體" w:hAnsi="標楷體" w:hint="eastAsia"/>
          <w:bCs/>
          <w:sz w:val="26"/>
          <w:szCs w:val="26"/>
        </w:rPr>
        <w:t>中華民國     年     月     日</w:t>
      </w:r>
    </w:p>
    <w:tbl>
      <w:tblPr>
        <w:tblW w:w="1026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3342"/>
        <w:gridCol w:w="2126"/>
        <w:gridCol w:w="3172"/>
      </w:tblGrid>
      <w:tr w:rsidR="00464976" w:rsidTr="006B39A2">
        <w:tblPrEx>
          <w:tblCellMar>
            <w:top w:w="0" w:type="dxa"/>
            <w:bottom w:w="0" w:type="dxa"/>
          </w:tblCellMar>
        </w:tblPrEx>
        <w:trPr>
          <w:trHeight w:val="862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AF653A" w:rsidRDefault="00464976" w:rsidP="006B39A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>領款人姓名</w:t>
            </w:r>
          </w:p>
        </w:tc>
        <w:tc>
          <w:tcPr>
            <w:tcW w:w="3342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4976" w:rsidRPr="003C5C59" w:rsidRDefault="00464976" w:rsidP="006B39A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4976" w:rsidRPr="00AF653A" w:rsidRDefault="00464976" w:rsidP="006B39A2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服務機關及職稱</w:t>
            </w:r>
          </w:p>
        </w:tc>
        <w:tc>
          <w:tcPr>
            <w:tcW w:w="3172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464976" w:rsidRPr="00AF653A" w:rsidRDefault="00464976" w:rsidP="006B39A2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464976" w:rsidTr="006B39A2">
        <w:tblPrEx>
          <w:tblCellMar>
            <w:top w:w="0" w:type="dxa"/>
            <w:bottom w:w="0" w:type="dxa"/>
          </w:tblCellMar>
        </w:tblPrEx>
        <w:trPr>
          <w:trHeight w:val="1689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AF653A" w:rsidRDefault="00464976" w:rsidP="006B39A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>費   別</w:t>
            </w:r>
          </w:p>
        </w:tc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976" w:rsidRDefault="00464976" w:rsidP="006B39A2">
            <w:pPr>
              <w:spacing w:line="4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演講</w:t>
            </w: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>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 xml:space="preserve">□鐘點費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>□出席費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>□審查費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>□撰稿費</w:t>
            </w:r>
          </w:p>
          <w:p w:rsidR="00464976" w:rsidRDefault="00464976" w:rsidP="006B39A2">
            <w:pPr>
              <w:spacing w:line="4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>□專家諮詢費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 xml:space="preserve">□口試費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 xml:space="preserve"> □論文指導費   □交通費</w:t>
            </w:r>
          </w:p>
          <w:p w:rsidR="00464976" w:rsidRDefault="00464976" w:rsidP="006B39A2">
            <w:pPr>
              <w:spacing w:line="460" w:lineRule="exact"/>
              <w:rPr>
                <w:rFonts w:ascii="標楷體" w:eastAsia="標楷體" w:hAnsi="標楷體" w:hint="eastAsia"/>
                <w:sz w:val="28"/>
                <w:szCs w:val="28"/>
                <w:u w:val="single"/>
              </w:rPr>
            </w:pP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其他：</w:t>
            </w:r>
            <w:r w:rsidRPr="009B699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  <w:r w:rsidRPr="009B699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</w:p>
          <w:p w:rsidR="00464976" w:rsidRPr="00AF653A" w:rsidRDefault="00464976" w:rsidP="006B39A2">
            <w:pPr>
              <w:spacing w:line="4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校內工讀費（請另檢附「臨時人員出勤明細表」）</w:t>
            </w:r>
          </w:p>
        </w:tc>
      </w:tr>
      <w:tr w:rsidR="00464976" w:rsidTr="006B39A2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AF653A" w:rsidRDefault="00464976" w:rsidP="006B39A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>摘   要</w:t>
            </w:r>
          </w:p>
        </w:tc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976" w:rsidRPr="00AF653A" w:rsidRDefault="00464976" w:rsidP="006B39A2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>日期時間：</w:t>
            </w:r>
          </w:p>
          <w:p w:rsidR="00464976" w:rsidRPr="00AF653A" w:rsidRDefault="00464976" w:rsidP="006B39A2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>單價：</w:t>
            </w:r>
          </w:p>
          <w:p w:rsidR="00464976" w:rsidRPr="00AF653A" w:rsidRDefault="00464976" w:rsidP="006B39A2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>數量（時數/字數/件數）：</w:t>
            </w:r>
          </w:p>
        </w:tc>
      </w:tr>
      <w:tr w:rsidR="00464976" w:rsidTr="006B39A2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AF653A" w:rsidRDefault="00464976" w:rsidP="006B39A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>金   額</w:t>
            </w:r>
          </w:p>
        </w:tc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4976" w:rsidRPr="003D1C77" w:rsidRDefault="00464976" w:rsidP="006B39A2">
            <w:pPr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3D1C7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新臺幣（大寫）     拾     萬     仟     佰 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拾     </w:t>
            </w:r>
            <w:r w:rsidRPr="003D1C77">
              <w:rPr>
                <w:rFonts w:ascii="標楷體" w:eastAsia="標楷體" w:hAnsi="標楷體" w:hint="eastAsia"/>
                <w:b/>
                <w:sz w:val="28"/>
                <w:szCs w:val="28"/>
              </w:rPr>
              <w:t>元整</w:t>
            </w:r>
          </w:p>
          <w:p w:rsidR="00464976" w:rsidRPr="00AF653A" w:rsidRDefault="00464976" w:rsidP="006B39A2">
            <w:pPr>
              <w:jc w:val="both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</w:rPr>
              <w:t>零、壹、貳、叁、肆、伍、陸、柒、捌、玖）</w:t>
            </w:r>
          </w:p>
        </w:tc>
      </w:tr>
      <w:tr w:rsidR="00464976" w:rsidRPr="008356D3" w:rsidTr="006B39A2">
        <w:tblPrEx>
          <w:tblCellMar>
            <w:top w:w="0" w:type="dxa"/>
            <w:bottom w:w="0" w:type="dxa"/>
          </w:tblCellMar>
        </w:tblPrEx>
        <w:trPr>
          <w:trHeight w:val="6825"/>
        </w:trPr>
        <w:tc>
          <w:tcPr>
            <w:tcW w:w="10260" w:type="dxa"/>
            <w:gridSpan w:val="4"/>
            <w:tcBorders>
              <w:top w:val="single" w:sz="4" w:space="0" w:color="auto"/>
            </w:tcBorders>
          </w:tcPr>
          <w:p w:rsidR="00464976" w:rsidRPr="00AF653A" w:rsidRDefault="00464976" w:rsidP="006B39A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>以上金額業已如數領到無訛    此據     謹致</w:t>
            </w:r>
          </w:p>
          <w:p w:rsidR="00464976" w:rsidRPr="00AF653A" w:rsidRDefault="00464976" w:rsidP="006B39A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>國立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北護理健康大學</w:t>
            </w:r>
          </w:p>
          <w:p w:rsidR="00464976" w:rsidRPr="00AF653A" w:rsidRDefault="00464976" w:rsidP="006B39A2">
            <w:pPr>
              <w:spacing w:afterLines="50" w:after="120" w:line="700" w:lineRule="exact"/>
              <w:ind w:firstLineChars="100" w:firstLine="28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>具領人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簽章</w:t>
            </w: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AF653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</w:t>
            </w: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464976" w:rsidRDefault="00464976" w:rsidP="006B39A2">
            <w:pPr>
              <w:tabs>
                <w:tab w:val="left" w:pos="6375"/>
                <w:tab w:val="left" w:pos="8685"/>
              </w:tabs>
              <w:spacing w:line="700" w:lineRule="exact"/>
              <w:ind w:firstLineChars="100" w:firstLine="280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>戶籍所在地：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AF653A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縣（市）      鎮（鄉）      區      里（村）  鄰      </w:t>
            </w:r>
          </w:p>
          <w:p w:rsidR="00464976" w:rsidRPr="00AF653A" w:rsidRDefault="00464976" w:rsidP="006B39A2">
            <w:pPr>
              <w:tabs>
                <w:tab w:val="left" w:pos="6375"/>
                <w:tab w:val="left" w:pos="8685"/>
              </w:tabs>
              <w:spacing w:line="700" w:lineRule="exact"/>
              <w:ind w:firstLineChars="1000" w:firstLine="280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F653A">
              <w:rPr>
                <w:rFonts w:ascii="標楷體" w:eastAsia="標楷體" w:hAnsi="標楷體" w:hint="eastAsia"/>
                <w:bCs/>
                <w:sz w:val="28"/>
                <w:szCs w:val="28"/>
              </w:rPr>
              <w:t>街（路）     段      巷      弄</w:t>
            </w:r>
            <w:r w:rsidRPr="00AF653A">
              <w:rPr>
                <w:rFonts w:ascii="標楷體" w:eastAsia="標楷體" w:hAnsi="標楷體"/>
                <w:bCs/>
                <w:sz w:val="28"/>
                <w:szCs w:val="28"/>
              </w:rPr>
              <w:t xml:space="preserve">      </w:t>
            </w:r>
            <w:r w:rsidRPr="00AF653A">
              <w:rPr>
                <w:rFonts w:ascii="標楷體" w:eastAsia="標楷體" w:hAnsi="標楷體" w:hint="eastAsia"/>
                <w:bCs/>
                <w:sz w:val="28"/>
                <w:szCs w:val="28"/>
              </w:rPr>
              <w:t>號      樓</w:t>
            </w:r>
            <w:r w:rsidRPr="00AF653A"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</w:t>
            </w:r>
          </w:p>
          <w:p w:rsidR="00464976" w:rsidRPr="00AF653A" w:rsidRDefault="00464976" w:rsidP="006B39A2">
            <w:pPr>
              <w:tabs>
                <w:tab w:val="left" w:pos="6375"/>
                <w:tab w:val="left" w:pos="8685"/>
              </w:tabs>
              <w:spacing w:line="700" w:lineRule="exact"/>
              <w:ind w:firstLineChars="100" w:firstLine="28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>國民身份證統一編號：</w:t>
            </w:r>
          </w:p>
          <w:p w:rsidR="00464976" w:rsidRPr="00AF653A" w:rsidRDefault="00464976" w:rsidP="006B39A2">
            <w:pPr>
              <w:tabs>
                <w:tab w:val="left" w:pos="6375"/>
                <w:tab w:val="left" w:pos="8685"/>
              </w:tabs>
              <w:spacing w:line="700" w:lineRule="exact"/>
              <w:ind w:firstLineChars="100" w:firstLine="28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銀行名稱：</w:t>
            </w:r>
            <w:r w:rsidRPr="003828D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3A382C">
              <w:rPr>
                <w:rFonts w:ascii="標楷體" w:eastAsia="標楷體" w:hAnsi="標楷體" w:hint="eastAsia"/>
                <w:sz w:val="28"/>
                <w:szCs w:val="28"/>
              </w:rPr>
              <w:t>分行：</w:t>
            </w:r>
            <w:r w:rsidRPr="003A382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>郵局</w:t>
            </w:r>
          </w:p>
          <w:p w:rsidR="00464976" w:rsidRPr="00AF653A" w:rsidRDefault="00464976" w:rsidP="006B39A2">
            <w:pPr>
              <w:tabs>
                <w:tab w:val="left" w:pos="6375"/>
                <w:tab w:val="left" w:pos="8685"/>
              </w:tabs>
              <w:spacing w:line="700" w:lineRule="exact"/>
              <w:ind w:firstLineChars="100" w:firstLine="28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>匯款帳號：</w:t>
            </w:r>
          </w:p>
          <w:p w:rsidR="00464976" w:rsidRPr="006C7AC8" w:rsidRDefault="00464976" w:rsidP="006B39A2">
            <w:pPr>
              <w:tabs>
                <w:tab w:val="left" w:pos="6375"/>
                <w:tab w:val="left" w:pos="8685"/>
              </w:tabs>
              <w:spacing w:line="700" w:lineRule="exact"/>
              <w:ind w:firstLineChars="100" w:firstLine="260"/>
              <w:rPr>
                <w:rFonts w:ascii="標楷體" w:eastAsia="標楷體" w:hAnsi="標楷體" w:hint="eastAsia"/>
                <w:sz w:val="26"/>
                <w:szCs w:val="26"/>
              </w:rPr>
            </w:pPr>
            <w:proofErr w:type="gramStart"/>
            <w:r w:rsidRPr="00AF653A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proofErr w:type="gramEnd"/>
            <w:r w:rsidRPr="00AF653A">
              <w:rPr>
                <w:rFonts w:ascii="標楷體" w:eastAsia="標楷體" w:hAnsi="標楷體" w:hint="eastAsia"/>
                <w:sz w:val="26"/>
                <w:szCs w:val="26"/>
              </w:rPr>
              <w:t>外籍人士須附護照影本，護照號碼：</w:t>
            </w:r>
            <w:r w:rsidRPr="00AF653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</w:t>
            </w:r>
            <w:r w:rsidRPr="00AF653A">
              <w:rPr>
                <w:rFonts w:ascii="標楷體" w:eastAsia="標楷體" w:hAnsi="標楷體" w:hint="eastAsia"/>
                <w:sz w:val="26"/>
                <w:szCs w:val="26"/>
              </w:rPr>
              <w:t>，代扣稅額：</w:t>
            </w:r>
            <w:r w:rsidRPr="00AF653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</w:t>
            </w:r>
            <w:r w:rsidRPr="00AF653A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</w:tc>
      </w:tr>
    </w:tbl>
    <w:p w:rsidR="00464976" w:rsidRDefault="00464976" w:rsidP="00464976">
      <w:r>
        <w:rPr>
          <w:rFonts w:ascii="標楷體" w:eastAsia="標楷體" w:hAnsi="標楷體" w:hint="eastAsia"/>
          <w:b/>
          <w:bCs/>
          <w:sz w:val="26"/>
        </w:rPr>
        <w:t>※未領取現金且於本校未有帳戶資料者，請填列帳戶資料，</w:t>
      </w:r>
      <w:proofErr w:type="gramStart"/>
      <w:r>
        <w:rPr>
          <w:rFonts w:ascii="標楷體" w:eastAsia="標楷體" w:hAnsi="標楷體" w:hint="eastAsia"/>
          <w:b/>
          <w:bCs/>
          <w:sz w:val="26"/>
        </w:rPr>
        <w:t>俾</w:t>
      </w:r>
      <w:proofErr w:type="gramEnd"/>
      <w:r>
        <w:rPr>
          <w:rFonts w:ascii="標楷體" w:eastAsia="標楷體" w:hAnsi="標楷體" w:hint="eastAsia"/>
          <w:b/>
          <w:bCs/>
          <w:sz w:val="26"/>
        </w:rPr>
        <w:t>利匯款※</w:t>
      </w:r>
    </w:p>
    <w:p w:rsidR="00464976" w:rsidRDefault="00464976" w:rsidP="00464976"/>
    <w:p w:rsidR="00464976" w:rsidRPr="0070017A" w:rsidRDefault="00464976" w:rsidP="00464976">
      <w:pPr>
        <w:rPr>
          <w:rFonts w:ascii="標楷體" w:eastAsia="標楷體" w:hAnsi="標楷體" w:hint="eastAsia"/>
        </w:rPr>
      </w:pPr>
      <w:r>
        <w:rPr>
          <w:rFonts w:hint="eastAsia"/>
        </w:rPr>
        <w:t xml:space="preserve">                                                              </w:t>
      </w:r>
      <w:r w:rsidRPr="0070017A">
        <w:rPr>
          <w:rFonts w:ascii="標楷體" w:eastAsia="標楷體" w:hAnsi="標楷體" w:hint="eastAsia"/>
        </w:rPr>
        <w:t>所得稅登錄：</w:t>
      </w:r>
      <w:r w:rsidRPr="0070017A">
        <w:rPr>
          <w:rFonts w:ascii="標楷體" w:eastAsia="標楷體" w:hAnsi="標楷體" w:hint="eastAsia"/>
          <w:u w:val="single"/>
        </w:rPr>
        <w:t xml:space="preserve">          </w:t>
      </w:r>
    </w:p>
    <w:p w:rsidR="00464976" w:rsidRDefault="00464976">
      <w:pPr>
        <w:widowControl/>
        <w:rPr>
          <w:rFonts w:eastAsia="標楷體"/>
          <w:sz w:val="28"/>
        </w:rPr>
      </w:pPr>
    </w:p>
    <w:p w:rsidR="00B63504" w:rsidRPr="00C46F95" w:rsidRDefault="00B63504" w:rsidP="00C46F95">
      <w:pPr>
        <w:tabs>
          <w:tab w:val="left" w:pos="9214"/>
        </w:tabs>
        <w:adjustRightInd w:val="0"/>
        <w:snapToGrid w:val="0"/>
        <w:spacing w:beforeLines="50" w:before="120" w:line="360" w:lineRule="auto"/>
        <w:ind w:leftChars="609" w:left="1462" w:right="-527"/>
        <w:rPr>
          <w:rFonts w:eastAsia="標楷體"/>
        </w:rPr>
      </w:pPr>
    </w:p>
    <w:sectPr w:rsidR="00B63504" w:rsidRPr="00C46F95" w:rsidSect="001C58DE">
      <w:headerReference w:type="even" r:id="rId7"/>
      <w:headerReference w:type="default" r:id="rId8"/>
      <w:pgSz w:w="11906" w:h="16838" w:code="9"/>
      <w:pgMar w:top="680" w:right="851" w:bottom="680" w:left="851" w:header="426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308" w:rsidRDefault="00AC4308">
      <w:r>
        <w:separator/>
      </w:r>
    </w:p>
  </w:endnote>
  <w:endnote w:type="continuationSeparator" w:id="0">
    <w:p w:rsidR="00AC4308" w:rsidRDefault="00AC4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308" w:rsidRDefault="00AC4308">
      <w:r>
        <w:separator/>
      </w:r>
    </w:p>
  </w:footnote>
  <w:footnote w:type="continuationSeparator" w:id="0">
    <w:p w:rsidR="00AC4308" w:rsidRDefault="00AC4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627" w:rsidRDefault="000B43F6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E3627" w:rsidRDefault="00AC4308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976" w:rsidRPr="00464976" w:rsidRDefault="001C58DE" w:rsidP="004C5EE3">
    <w:pPr>
      <w:tabs>
        <w:tab w:val="left" w:pos="1904"/>
      </w:tabs>
      <w:snapToGrid w:val="0"/>
      <w:spacing w:line="276" w:lineRule="auto"/>
      <w:rPr>
        <w:rFonts w:ascii="Arial" w:eastAsia="標楷體" w:hAnsi="Arial" w:cs="Arial" w:hint="eastAsia"/>
        <w:sz w:val="28"/>
        <w:szCs w:val="28"/>
      </w:rPr>
    </w:pPr>
    <w:r>
      <w:rPr>
        <w:rFonts w:ascii="Arial" w:eastAsia="標楷體" w:hAnsi="Arial" w:cs="Arial" w:hint="eastAsia"/>
        <w:sz w:val="28"/>
        <w:szCs w:val="28"/>
      </w:rPr>
      <w:t>8-1-5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92954"/>
    <w:multiLevelType w:val="hybridMultilevel"/>
    <w:tmpl w:val="6756CB9A"/>
    <w:lvl w:ilvl="0" w:tplc="110C703E">
      <w:start w:val="2"/>
      <w:numFmt w:val="taiwaneseCountingThousand"/>
      <w:lvlText w:val="%1、"/>
      <w:lvlJc w:val="left"/>
      <w:pPr>
        <w:ind w:left="600" w:hanging="60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B600F5A"/>
    <w:multiLevelType w:val="hybridMultilevel"/>
    <w:tmpl w:val="007CD6E2"/>
    <w:lvl w:ilvl="0" w:tplc="32AC59CE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0533B82"/>
    <w:multiLevelType w:val="hybridMultilevel"/>
    <w:tmpl w:val="0EC2961C"/>
    <w:lvl w:ilvl="0" w:tplc="6BB8096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75E0741"/>
    <w:multiLevelType w:val="hybridMultilevel"/>
    <w:tmpl w:val="F67ED248"/>
    <w:lvl w:ilvl="0" w:tplc="CC6CEEF8">
      <w:start w:val="1"/>
      <w:numFmt w:val="taiwaneseCountingThousand"/>
      <w:suff w:val="nothing"/>
      <w:lvlText w:val="%1、"/>
      <w:lvlJc w:val="left"/>
      <w:pPr>
        <w:ind w:left="480" w:firstLine="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7D834D90"/>
    <w:multiLevelType w:val="hybridMultilevel"/>
    <w:tmpl w:val="A044C268"/>
    <w:lvl w:ilvl="0" w:tplc="BC58167A">
      <w:start w:val="1"/>
      <w:numFmt w:val="taiwaneseCountingThousand"/>
      <w:suff w:val="nothing"/>
      <w:lvlText w:val="(%1)"/>
      <w:lvlJc w:val="left"/>
      <w:pPr>
        <w:ind w:left="96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B24"/>
    <w:rsid w:val="000B43F6"/>
    <w:rsid w:val="000C3E33"/>
    <w:rsid w:val="001C58DE"/>
    <w:rsid w:val="00214570"/>
    <w:rsid w:val="002263FB"/>
    <w:rsid w:val="002A250D"/>
    <w:rsid w:val="003A1A2B"/>
    <w:rsid w:val="003E4A68"/>
    <w:rsid w:val="00464976"/>
    <w:rsid w:val="004C5EE3"/>
    <w:rsid w:val="004D6182"/>
    <w:rsid w:val="004E42E3"/>
    <w:rsid w:val="00511A7E"/>
    <w:rsid w:val="005A5050"/>
    <w:rsid w:val="005D2CAB"/>
    <w:rsid w:val="005E1609"/>
    <w:rsid w:val="006E1EF1"/>
    <w:rsid w:val="00762076"/>
    <w:rsid w:val="00832FC3"/>
    <w:rsid w:val="008876F6"/>
    <w:rsid w:val="009560D7"/>
    <w:rsid w:val="00A06B24"/>
    <w:rsid w:val="00AC4308"/>
    <w:rsid w:val="00AD6880"/>
    <w:rsid w:val="00B1142D"/>
    <w:rsid w:val="00B63504"/>
    <w:rsid w:val="00C1074B"/>
    <w:rsid w:val="00C46F95"/>
    <w:rsid w:val="00CD15C3"/>
    <w:rsid w:val="00CF1163"/>
    <w:rsid w:val="00D77C13"/>
    <w:rsid w:val="00E85BDD"/>
    <w:rsid w:val="00E971DB"/>
    <w:rsid w:val="00F427E2"/>
    <w:rsid w:val="00FD50BB"/>
    <w:rsid w:val="00FE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DC6F7A"/>
  <w15:docId w15:val="{7E12FC00-B824-46CE-A725-73E05D03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B2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B24"/>
    <w:pPr>
      <w:adjustRightInd w:val="0"/>
      <w:spacing w:line="360" w:lineRule="atLeast"/>
      <w:ind w:leftChars="200" w:left="480"/>
      <w:textAlignment w:val="baseline"/>
    </w:pPr>
    <w:rPr>
      <w:kern w:val="0"/>
      <w:szCs w:val="20"/>
    </w:rPr>
  </w:style>
  <w:style w:type="paragraph" w:styleId="a4">
    <w:name w:val="Note Heading"/>
    <w:basedOn w:val="a"/>
    <w:next w:val="a"/>
    <w:link w:val="a5"/>
    <w:uiPriority w:val="99"/>
    <w:unhideWhenUsed/>
    <w:rsid w:val="00FE31B0"/>
    <w:pPr>
      <w:jc w:val="center"/>
    </w:pPr>
    <w:rPr>
      <w:rFonts w:eastAsia="標楷體"/>
      <w:b/>
      <w:sz w:val="28"/>
      <w:szCs w:val="28"/>
    </w:rPr>
  </w:style>
  <w:style w:type="character" w:customStyle="1" w:styleId="a5">
    <w:name w:val="註釋標題 字元"/>
    <w:basedOn w:val="a0"/>
    <w:link w:val="a4"/>
    <w:uiPriority w:val="99"/>
    <w:rsid w:val="00FE31B0"/>
    <w:rPr>
      <w:rFonts w:ascii="Times New Roman" w:eastAsia="標楷體" w:hAnsi="Times New Roman" w:cs="Times New Roman"/>
      <w:b/>
      <w:sz w:val="28"/>
      <w:szCs w:val="28"/>
    </w:rPr>
  </w:style>
  <w:style w:type="paragraph" w:styleId="a6">
    <w:name w:val="header"/>
    <w:basedOn w:val="a"/>
    <w:link w:val="a7"/>
    <w:uiPriority w:val="99"/>
    <w:rsid w:val="00CD15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D15C3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CD15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D15C3"/>
    <w:rPr>
      <w:rFonts w:ascii="Times New Roman" w:eastAsia="新細明體" w:hAnsi="Times New Roman" w:cs="Times New Roman"/>
      <w:sz w:val="20"/>
      <w:szCs w:val="20"/>
    </w:rPr>
  </w:style>
  <w:style w:type="character" w:styleId="aa">
    <w:name w:val="page number"/>
    <w:basedOn w:val="a0"/>
    <w:rsid w:val="00CD15C3"/>
  </w:style>
  <w:style w:type="table" w:styleId="ab">
    <w:name w:val="Table Grid"/>
    <w:basedOn w:val="a1"/>
    <w:uiPriority w:val="59"/>
    <w:rsid w:val="004C5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4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07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83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59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49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99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396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36785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870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2023-06-21T08:56:00Z</dcterms:created>
  <dcterms:modified xsi:type="dcterms:W3CDTF">2023-06-21T08:56:00Z</dcterms:modified>
</cp:coreProperties>
</file>